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6" w:rsidRPr="001B0D2C" w:rsidRDefault="001B0D2C" w:rsidP="003E67FB">
      <w:pPr>
        <w:pStyle w:val="Nadpis1"/>
        <w:rPr>
          <w:lang w:val="en-GB"/>
        </w:rPr>
      </w:pPr>
      <w:r w:rsidRPr="001B0D2C">
        <w:rPr>
          <w:lang w:val="en-GB"/>
        </w:rPr>
        <w:t>Centre for Patristic, Medieval and Renaissance Texts</w:t>
      </w:r>
    </w:p>
    <w:p w:rsidR="001B0D2C" w:rsidRPr="001B0D2C" w:rsidRDefault="001B0D2C" w:rsidP="001B0D2C">
      <w:pPr>
        <w:rPr>
          <w:lang w:val="en-GB"/>
        </w:rPr>
      </w:pPr>
    </w:p>
    <w:p w:rsidR="001B0D2C" w:rsidRPr="001B0D2C" w:rsidRDefault="001B0D2C" w:rsidP="001B0D2C">
      <w:pPr>
        <w:jc w:val="both"/>
        <w:rPr>
          <w:lang w:val="en-GB"/>
        </w:rPr>
      </w:pPr>
      <w:r w:rsidRPr="001B0D2C">
        <w:rPr>
          <w:lang w:val="en-GB"/>
        </w:rPr>
        <w:t>The Centre is interested in important works of</w:t>
      </w:r>
      <w:r>
        <w:rPr>
          <w:lang w:val="en-GB"/>
        </w:rPr>
        <w:t xml:space="preserve"> </w:t>
      </w:r>
      <w:r w:rsidRPr="001B0D2C">
        <w:rPr>
          <w:lang w:val="en-GB"/>
        </w:rPr>
        <w:t>European Christian culture with the goal of making</w:t>
      </w:r>
      <w:r>
        <w:rPr>
          <w:lang w:val="en-GB"/>
        </w:rPr>
        <w:t xml:space="preserve"> </w:t>
      </w:r>
      <w:r w:rsidRPr="001B0D2C">
        <w:rPr>
          <w:lang w:val="en-GB"/>
        </w:rPr>
        <w:t xml:space="preserve">them available to the Czech </w:t>
      </w:r>
      <w:r>
        <w:rPr>
          <w:lang w:val="en-GB"/>
        </w:rPr>
        <w:t xml:space="preserve">as well as the general </w:t>
      </w:r>
      <w:r w:rsidRPr="001B0D2C">
        <w:rPr>
          <w:lang w:val="en-GB"/>
        </w:rPr>
        <w:t>public. It was established</w:t>
      </w:r>
      <w:r>
        <w:rPr>
          <w:lang w:val="en-GB"/>
        </w:rPr>
        <w:t xml:space="preserve"> </w:t>
      </w:r>
      <w:r w:rsidRPr="001B0D2C">
        <w:rPr>
          <w:lang w:val="en-GB"/>
        </w:rPr>
        <w:t>in 2000 as an interdisciplinary team of Classical Latin and</w:t>
      </w:r>
      <w:r>
        <w:rPr>
          <w:lang w:val="en-GB"/>
        </w:rPr>
        <w:t xml:space="preserve"> </w:t>
      </w:r>
      <w:r w:rsidRPr="001B0D2C">
        <w:rPr>
          <w:lang w:val="en-GB"/>
        </w:rPr>
        <w:t>Medieval Latin philologists, philosophers, theologians and</w:t>
      </w:r>
      <w:r>
        <w:rPr>
          <w:lang w:val="en-GB"/>
        </w:rPr>
        <w:t xml:space="preserve"> </w:t>
      </w:r>
      <w:r w:rsidRPr="001B0D2C">
        <w:rPr>
          <w:lang w:val="en-GB"/>
        </w:rPr>
        <w:t>historians.</w:t>
      </w:r>
    </w:p>
    <w:p w:rsidR="001B0D2C" w:rsidRPr="001B0D2C" w:rsidRDefault="001B0D2C" w:rsidP="001B0D2C">
      <w:pPr>
        <w:jc w:val="both"/>
        <w:rPr>
          <w:b/>
          <w:bCs/>
          <w:lang w:val="en-GB"/>
        </w:rPr>
      </w:pPr>
      <w:r w:rsidRPr="001B0D2C">
        <w:rPr>
          <w:b/>
          <w:bCs/>
          <w:lang w:val="en-GB"/>
        </w:rPr>
        <w:t>The activities</w:t>
      </w:r>
    </w:p>
    <w:p w:rsidR="001B0D2C" w:rsidRPr="001B0D2C" w:rsidRDefault="001B0D2C" w:rsidP="001B0D2C">
      <w:pPr>
        <w:jc w:val="both"/>
        <w:rPr>
          <w:lang w:val="en-GB"/>
        </w:rPr>
      </w:pPr>
      <w:r w:rsidRPr="001B0D2C">
        <w:rPr>
          <w:lang w:val="en-GB"/>
        </w:rPr>
        <w:t>The activities of the Centre can be divided into three main</w:t>
      </w:r>
      <w:r>
        <w:rPr>
          <w:lang w:val="en-GB"/>
        </w:rPr>
        <w:t xml:space="preserve"> </w:t>
      </w:r>
      <w:r w:rsidRPr="001B0D2C">
        <w:rPr>
          <w:lang w:val="en-GB"/>
        </w:rPr>
        <w:t>areas:</w:t>
      </w:r>
      <w:r>
        <w:rPr>
          <w:lang w:val="en-GB"/>
        </w:rPr>
        <w:t xml:space="preserve"> (1) </w:t>
      </w:r>
      <w:r w:rsidRPr="001B0D2C">
        <w:rPr>
          <w:lang w:val="en-GB"/>
        </w:rPr>
        <w:t>Translations with commentaries: bilingual publications</w:t>
      </w:r>
      <w:r>
        <w:rPr>
          <w:lang w:val="en-GB"/>
        </w:rPr>
        <w:t xml:space="preserve"> </w:t>
      </w:r>
      <w:r w:rsidRPr="001B0D2C">
        <w:rPr>
          <w:lang w:val="en-GB"/>
        </w:rPr>
        <w:t>of important patristic, Medieval and Renaissance texts,</w:t>
      </w:r>
      <w:r>
        <w:rPr>
          <w:lang w:val="en-GB"/>
        </w:rPr>
        <w:t xml:space="preserve"> </w:t>
      </w:r>
      <w:r w:rsidRPr="001B0D2C">
        <w:rPr>
          <w:lang w:val="en-GB"/>
        </w:rPr>
        <w:t>accompanied by introductions and explanatory notes.</w:t>
      </w:r>
      <w:r>
        <w:rPr>
          <w:lang w:val="en-GB"/>
        </w:rPr>
        <w:t xml:space="preserve"> (2) </w:t>
      </w:r>
      <w:r w:rsidRPr="001B0D2C">
        <w:rPr>
          <w:lang w:val="en-GB"/>
        </w:rPr>
        <w:t>Editions of Latin texts connected to the</w:t>
      </w:r>
      <w:r>
        <w:rPr>
          <w:lang w:val="en-GB"/>
        </w:rPr>
        <w:t xml:space="preserve"> </w:t>
      </w:r>
      <w:r w:rsidRPr="001B0D2C">
        <w:rPr>
          <w:lang w:val="en-GB"/>
        </w:rPr>
        <w:t>Czech Lands: bilingual</w:t>
      </w:r>
      <w:r>
        <w:rPr>
          <w:lang w:val="en-GB"/>
        </w:rPr>
        <w:t xml:space="preserve"> </w:t>
      </w:r>
      <w:r w:rsidRPr="001B0D2C">
        <w:rPr>
          <w:lang w:val="en-GB"/>
        </w:rPr>
        <w:t>editions of unpublished Latin manuscripts, accompanied by Czech and foreign language</w:t>
      </w:r>
      <w:r>
        <w:rPr>
          <w:lang w:val="en-GB"/>
        </w:rPr>
        <w:t xml:space="preserve"> </w:t>
      </w:r>
      <w:r w:rsidRPr="001B0D2C">
        <w:rPr>
          <w:lang w:val="en-GB"/>
        </w:rPr>
        <w:t>introductions, Czech translations and explanatory notes.</w:t>
      </w:r>
      <w:r>
        <w:rPr>
          <w:lang w:val="en-GB"/>
        </w:rPr>
        <w:t xml:space="preserve"> (3) </w:t>
      </w:r>
      <w:r w:rsidRPr="001B0D2C">
        <w:rPr>
          <w:lang w:val="en-GB"/>
        </w:rPr>
        <w:t>Scholarly studies on both types of texts.</w:t>
      </w:r>
    </w:p>
    <w:p w:rsidR="001B0D2C" w:rsidRPr="001B0D2C" w:rsidRDefault="001B0D2C" w:rsidP="001B0D2C">
      <w:pPr>
        <w:jc w:val="both"/>
        <w:rPr>
          <w:b/>
          <w:bCs/>
          <w:lang w:val="en-GB"/>
        </w:rPr>
      </w:pPr>
      <w:r w:rsidRPr="001B0D2C">
        <w:rPr>
          <w:b/>
          <w:bCs/>
          <w:lang w:val="en-GB"/>
        </w:rPr>
        <w:t xml:space="preserve">History and interpretation of the Bible </w:t>
      </w:r>
    </w:p>
    <w:p w:rsidR="001B0D2C" w:rsidRDefault="001B0D2C" w:rsidP="001B0D2C">
      <w:pPr>
        <w:jc w:val="both"/>
        <w:rPr>
          <w:lang w:val="en-GB"/>
        </w:rPr>
      </w:pPr>
      <w:r>
        <w:rPr>
          <w:lang w:val="en-GB"/>
        </w:rPr>
        <w:t>Since 2012, t</w:t>
      </w:r>
      <w:r w:rsidRPr="001B0D2C">
        <w:rPr>
          <w:lang w:val="en-GB"/>
        </w:rPr>
        <w:t>he main research work of the Centre has been its</w:t>
      </w:r>
      <w:r>
        <w:rPr>
          <w:lang w:val="en-GB"/>
        </w:rPr>
        <w:t xml:space="preserve"> </w:t>
      </w:r>
      <w:r w:rsidRPr="001B0D2C">
        <w:rPr>
          <w:lang w:val="en-GB"/>
        </w:rPr>
        <w:t>contribution to the project History and interpretation of</w:t>
      </w:r>
      <w:r>
        <w:rPr>
          <w:lang w:val="en-GB"/>
        </w:rPr>
        <w:t xml:space="preserve"> </w:t>
      </w:r>
      <w:r w:rsidRPr="001B0D2C">
        <w:rPr>
          <w:lang w:val="en-GB"/>
        </w:rPr>
        <w:t>the Bible, a joint project of Charles University in Prague,</w:t>
      </w:r>
      <w:r>
        <w:rPr>
          <w:lang w:val="en-GB"/>
        </w:rPr>
        <w:t xml:space="preserve"> </w:t>
      </w:r>
      <w:r w:rsidRPr="001B0D2C">
        <w:rPr>
          <w:lang w:val="en-GB"/>
        </w:rPr>
        <w:t>the Academy of Sciences of the Czech Republic, and Sts</w:t>
      </w:r>
      <w:r>
        <w:rPr>
          <w:lang w:val="en-GB"/>
        </w:rPr>
        <w:t xml:space="preserve"> </w:t>
      </w:r>
      <w:r w:rsidRPr="001B0D2C">
        <w:rPr>
          <w:lang w:val="en-GB"/>
        </w:rPr>
        <w:t>Cyril and Methodius Faculty of Theology, Palacký University</w:t>
      </w:r>
      <w:r>
        <w:rPr>
          <w:lang w:val="en-GB"/>
        </w:rPr>
        <w:t xml:space="preserve"> </w:t>
      </w:r>
      <w:r w:rsidRPr="001B0D2C">
        <w:rPr>
          <w:lang w:val="en-GB"/>
        </w:rPr>
        <w:t>in Olomouc. The project focuses on three</w:t>
      </w:r>
      <w:r>
        <w:rPr>
          <w:lang w:val="en-GB"/>
        </w:rPr>
        <w:t xml:space="preserve"> </w:t>
      </w:r>
      <w:r w:rsidRPr="001B0D2C">
        <w:rPr>
          <w:lang w:val="en-GB"/>
        </w:rPr>
        <w:t>perspectives: emergence, transmission and interpretation</w:t>
      </w:r>
      <w:r>
        <w:rPr>
          <w:lang w:val="en-GB"/>
        </w:rPr>
        <w:t xml:space="preserve"> </w:t>
      </w:r>
      <w:r w:rsidRPr="001B0D2C">
        <w:rPr>
          <w:lang w:val="en-GB"/>
        </w:rPr>
        <w:t>of Biblical texts. Its goal is to deepen research on certain</w:t>
      </w:r>
      <w:r>
        <w:rPr>
          <w:lang w:val="en-GB"/>
        </w:rPr>
        <w:t xml:space="preserve"> </w:t>
      </w:r>
      <w:r w:rsidRPr="001B0D2C">
        <w:rPr>
          <w:lang w:val="en-GB"/>
        </w:rPr>
        <w:t>specific manifestations of these three aspects over the more</w:t>
      </w:r>
      <w:r>
        <w:rPr>
          <w:lang w:val="en-GB"/>
        </w:rPr>
        <w:t xml:space="preserve"> </w:t>
      </w:r>
      <w:r w:rsidRPr="001B0D2C">
        <w:rPr>
          <w:lang w:val="en-GB"/>
        </w:rPr>
        <w:t>than three millennia of the history of Biblical texts and their</w:t>
      </w:r>
      <w:r>
        <w:rPr>
          <w:lang w:val="en-GB"/>
        </w:rPr>
        <w:t xml:space="preserve"> </w:t>
      </w:r>
      <w:r w:rsidRPr="001B0D2C">
        <w:rPr>
          <w:lang w:val="en-GB"/>
        </w:rPr>
        <w:t>contexts from the Late Bronze Age up until the present. The</w:t>
      </w:r>
      <w:r>
        <w:rPr>
          <w:lang w:val="en-GB"/>
        </w:rPr>
        <w:t xml:space="preserve"> </w:t>
      </w:r>
      <w:r w:rsidRPr="001B0D2C">
        <w:rPr>
          <w:lang w:val="en-GB"/>
        </w:rPr>
        <w:t>project will also provide additional basic reference tools for</w:t>
      </w:r>
      <w:r>
        <w:rPr>
          <w:lang w:val="en-GB"/>
        </w:rPr>
        <w:t xml:space="preserve"> </w:t>
      </w:r>
      <w:r w:rsidRPr="001B0D2C">
        <w:rPr>
          <w:lang w:val="en-GB"/>
        </w:rPr>
        <w:t>understanding and interpreting the Bible into the Czech</w:t>
      </w:r>
      <w:r>
        <w:rPr>
          <w:lang w:val="en-GB"/>
        </w:rPr>
        <w:t>-</w:t>
      </w:r>
      <w:r w:rsidRPr="001B0D2C">
        <w:rPr>
          <w:lang w:val="en-GB"/>
        </w:rPr>
        <w:t>speaking</w:t>
      </w:r>
      <w:r>
        <w:rPr>
          <w:lang w:val="en-GB"/>
        </w:rPr>
        <w:t xml:space="preserve"> </w:t>
      </w:r>
      <w:r w:rsidRPr="001B0D2C">
        <w:rPr>
          <w:lang w:val="en-GB"/>
        </w:rPr>
        <w:t>environment. Researchers at the Centre are involved</w:t>
      </w:r>
      <w:r>
        <w:rPr>
          <w:lang w:val="en-GB"/>
        </w:rPr>
        <w:t xml:space="preserve"> </w:t>
      </w:r>
      <w:r w:rsidRPr="001B0D2C">
        <w:rPr>
          <w:lang w:val="en-GB"/>
        </w:rPr>
        <w:t>in the following research teams: Old Testament studies, New</w:t>
      </w:r>
      <w:r>
        <w:rPr>
          <w:lang w:val="en-GB"/>
        </w:rPr>
        <w:t xml:space="preserve"> </w:t>
      </w:r>
      <w:r w:rsidRPr="001B0D2C">
        <w:rPr>
          <w:lang w:val="en-GB"/>
        </w:rPr>
        <w:t>Testament studies, Interpretations of the Bible in the Early</w:t>
      </w:r>
      <w:r>
        <w:rPr>
          <w:lang w:val="en-GB"/>
        </w:rPr>
        <w:t xml:space="preserve"> </w:t>
      </w:r>
      <w:r w:rsidRPr="001B0D2C">
        <w:rPr>
          <w:lang w:val="en-GB"/>
        </w:rPr>
        <w:t>Church (especially in the Greek and Latin Fathers) and Study</w:t>
      </w:r>
      <w:r>
        <w:rPr>
          <w:lang w:val="en-GB"/>
        </w:rPr>
        <w:t xml:space="preserve"> </w:t>
      </w:r>
      <w:r w:rsidRPr="001B0D2C">
        <w:rPr>
          <w:lang w:val="en-GB"/>
        </w:rPr>
        <w:t>of the Greek texts of the Old Testament.</w:t>
      </w:r>
      <w:r>
        <w:rPr>
          <w:lang w:val="en-GB"/>
        </w:rPr>
        <w:t xml:space="preserve"> </w:t>
      </w:r>
    </w:p>
    <w:p w:rsidR="001B0D2C" w:rsidRDefault="001B0D2C" w:rsidP="001B0D2C">
      <w:pPr>
        <w:pStyle w:val="Default"/>
      </w:pPr>
    </w:p>
    <w:p w:rsidR="001B0D2C" w:rsidRDefault="001B0D2C" w:rsidP="001B0D2C">
      <w:pPr>
        <w:jc w:val="both"/>
        <w:rPr>
          <w:lang w:val="en-GB"/>
        </w:rPr>
      </w:pPr>
      <w:r>
        <w:t xml:space="preserve"> </w:t>
      </w:r>
      <w:proofErr w:type="spellStart"/>
      <w:r>
        <w:t>Contact</w:t>
      </w:r>
      <w:proofErr w:type="spellEnd"/>
      <w:r>
        <w:t xml:space="preserve">: Vít Hušek, Tel. +420 585 637 403, Email: </w:t>
      </w:r>
      <w:hyperlink r:id="rId4" w:history="1">
        <w:r w:rsidRPr="00654F41">
          <w:rPr>
            <w:rStyle w:val="Hypertextovodkaz"/>
          </w:rPr>
          <w:t>vit.husek@upol.cz</w:t>
        </w:r>
      </w:hyperlink>
      <w:r>
        <w:t xml:space="preserve"> </w:t>
      </w:r>
    </w:p>
    <w:p w:rsidR="001B0D2C" w:rsidRDefault="00C62A8E" w:rsidP="001B0D2C">
      <w:pPr>
        <w:jc w:val="both"/>
        <w:rPr>
          <w:lang w:val="en-GB"/>
        </w:rPr>
      </w:pPr>
      <w:hyperlink r:id="rId5" w:history="1">
        <w:r w:rsidR="001B0D2C" w:rsidRPr="00654F41">
          <w:rPr>
            <w:rStyle w:val="Hypertextovodkaz"/>
            <w:lang w:val="en-GB"/>
          </w:rPr>
          <w:t>http://www.centrum-texty.upol.cz/</w:t>
        </w:r>
      </w:hyperlink>
    </w:p>
    <w:p w:rsidR="001B0D2C" w:rsidRDefault="001B0D2C" w:rsidP="001B0D2C">
      <w:pPr>
        <w:jc w:val="both"/>
        <w:rPr>
          <w:lang w:val="en-GB"/>
        </w:rPr>
      </w:pPr>
    </w:p>
    <w:p w:rsidR="008604B9" w:rsidRDefault="008604B9" w:rsidP="001B0D2C">
      <w:pPr>
        <w:jc w:val="both"/>
        <w:rPr>
          <w:lang w:val="en-GB"/>
        </w:rPr>
      </w:pPr>
    </w:p>
    <w:p w:rsidR="008604B9" w:rsidRPr="001B0D2C" w:rsidRDefault="008604B9" w:rsidP="001B0D2C">
      <w:pPr>
        <w:jc w:val="both"/>
        <w:rPr>
          <w:lang w:val="en-GB"/>
        </w:rPr>
      </w:pPr>
      <w:bookmarkStart w:id="0" w:name="_GoBack"/>
      <w:bookmarkEnd w:id="0"/>
    </w:p>
    <w:p w:rsidR="001B0D2C" w:rsidRPr="001B0D2C" w:rsidRDefault="008604B9" w:rsidP="008604B9">
      <w:pPr>
        <w:jc w:val="center"/>
        <w:rPr>
          <w:lang w:val="en-GB"/>
        </w:rPr>
      </w:pPr>
      <w:r w:rsidRPr="008604B9">
        <w:drawing>
          <wp:inline distT="0" distB="0" distL="0" distR="0">
            <wp:extent cx="1095375" cy="1162050"/>
            <wp:effectExtent l="0" t="0" r="9525" b="0"/>
            <wp:docPr id="1" name="Obrázek 1" descr="http://www.centrum-texty.upol.cz/images/a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um-texty.upol.cz/images/aris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D2C" w:rsidRPr="001B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2C"/>
    <w:rsid w:val="001B0D2C"/>
    <w:rsid w:val="003E67FB"/>
    <w:rsid w:val="008604B9"/>
    <w:rsid w:val="008D5AE0"/>
    <w:rsid w:val="00BF1FB6"/>
    <w:rsid w:val="00C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1889-3CC5-4B25-BFBE-69F1596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6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D2C"/>
    <w:rPr>
      <w:color w:val="0000FF" w:themeColor="hyperlink"/>
      <w:u w:val="single"/>
    </w:rPr>
  </w:style>
  <w:style w:type="paragraph" w:customStyle="1" w:styleId="Default">
    <w:name w:val="Default"/>
    <w:rsid w:val="001B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67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ntrum-texty.upol.cz/" TargetMode="External"/><Relationship Id="rId4" Type="http://schemas.openxmlformats.org/officeDocument/2006/relationships/hyperlink" Target="mailto:vit.husek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Husek</dc:creator>
  <cp:lastModifiedBy>Petra Kujová</cp:lastModifiedBy>
  <cp:revision>4</cp:revision>
  <dcterms:created xsi:type="dcterms:W3CDTF">2016-09-16T12:08:00Z</dcterms:created>
  <dcterms:modified xsi:type="dcterms:W3CDTF">2016-09-16T12:09:00Z</dcterms:modified>
</cp:coreProperties>
</file>